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F8734" w14:textId="77777777" w:rsidR="00CF4453" w:rsidRDefault="00CF4453" w:rsidP="000711E8">
      <w:pPr>
        <w:pStyle w:val="Sansinterligne"/>
      </w:pPr>
    </w:p>
    <w:p w14:paraId="53E5CD32" w14:textId="77777777" w:rsidR="000711E8" w:rsidRPr="000711E8" w:rsidRDefault="000711E8" w:rsidP="000711E8">
      <w:pPr>
        <w:pStyle w:val="Sansinterligne"/>
        <w:jc w:val="center"/>
        <w:rPr>
          <w:b/>
          <w:bCs/>
          <w:sz w:val="36"/>
          <w:szCs w:val="36"/>
        </w:rPr>
      </w:pPr>
      <w:r w:rsidRPr="000711E8">
        <w:rPr>
          <w:b/>
          <w:bCs/>
          <w:sz w:val="36"/>
          <w:szCs w:val="36"/>
        </w:rPr>
        <w:t>Pour la fin de saison de « Parc en fête »</w:t>
      </w:r>
    </w:p>
    <w:p w14:paraId="785E78E2" w14:textId="4C47A874" w:rsidR="000711E8" w:rsidRPr="000711E8" w:rsidRDefault="000711E8" w:rsidP="000711E8">
      <w:pPr>
        <w:pStyle w:val="Sansinterligne"/>
        <w:jc w:val="center"/>
        <w:rPr>
          <w:b/>
          <w:bCs/>
          <w:sz w:val="36"/>
          <w:szCs w:val="36"/>
        </w:rPr>
      </w:pPr>
      <w:r w:rsidRPr="000711E8">
        <w:rPr>
          <w:b/>
          <w:bCs/>
          <w:sz w:val="36"/>
          <w:szCs w:val="36"/>
        </w:rPr>
        <w:t>Le Louvre Lens accueille 10 sculpteurs actuels</w:t>
      </w:r>
    </w:p>
    <w:p w14:paraId="708FED4F" w14:textId="77777777" w:rsidR="000711E8" w:rsidRDefault="000711E8" w:rsidP="000711E8">
      <w:pPr>
        <w:pStyle w:val="Sansinterligne"/>
      </w:pPr>
    </w:p>
    <w:p w14:paraId="182A0BB8" w14:textId="77777777" w:rsidR="000711E8" w:rsidRPr="000711E8" w:rsidRDefault="000711E8" w:rsidP="000711E8">
      <w:pPr>
        <w:pStyle w:val="Sansinterligne"/>
        <w:jc w:val="both"/>
        <w:rPr>
          <w:sz w:val="24"/>
          <w:szCs w:val="24"/>
        </w:rPr>
      </w:pPr>
    </w:p>
    <w:p w14:paraId="4F38D38D" w14:textId="300CAF80" w:rsidR="000711E8" w:rsidRPr="000711E8" w:rsidRDefault="00766000" w:rsidP="000711E8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711E8" w:rsidRPr="000711E8">
        <w:rPr>
          <w:sz w:val="24"/>
          <w:szCs w:val="24"/>
        </w:rPr>
        <w:t xml:space="preserve"> sculptrices et </w:t>
      </w:r>
      <w:r>
        <w:rPr>
          <w:sz w:val="24"/>
          <w:szCs w:val="24"/>
        </w:rPr>
        <w:t xml:space="preserve">6 </w:t>
      </w:r>
      <w:r w:rsidR="000711E8" w:rsidRPr="000711E8">
        <w:rPr>
          <w:sz w:val="24"/>
          <w:szCs w:val="24"/>
        </w:rPr>
        <w:t xml:space="preserve">sculpteurs des Hauts de France s’installeront à l’extérieur et à l’intérieur du Musée le week-end du samedi 31 août </w:t>
      </w:r>
      <w:r>
        <w:rPr>
          <w:sz w:val="24"/>
          <w:szCs w:val="24"/>
        </w:rPr>
        <w:t xml:space="preserve">au </w:t>
      </w:r>
      <w:r w:rsidR="000711E8" w:rsidRPr="000711E8">
        <w:rPr>
          <w:sz w:val="24"/>
          <w:szCs w:val="24"/>
        </w:rPr>
        <w:t>dimanche 1</w:t>
      </w:r>
      <w:r w:rsidR="000711E8" w:rsidRPr="000711E8">
        <w:rPr>
          <w:sz w:val="24"/>
          <w:szCs w:val="24"/>
          <w:vertAlign w:val="superscript"/>
        </w:rPr>
        <w:t>er</w:t>
      </w:r>
      <w:r w:rsidR="000711E8" w:rsidRPr="000711E8">
        <w:rPr>
          <w:sz w:val="24"/>
          <w:szCs w:val="24"/>
        </w:rPr>
        <w:t xml:space="preserve"> septembre.</w:t>
      </w:r>
      <w:r>
        <w:rPr>
          <w:sz w:val="24"/>
          <w:szCs w:val="24"/>
        </w:rPr>
        <w:t xml:space="preserve"> C’est court alors profitons-en.</w:t>
      </w:r>
      <w:r w:rsidR="000711E8" w:rsidRPr="000711E8">
        <w:rPr>
          <w:sz w:val="24"/>
          <w:szCs w:val="24"/>
        </w:rPr>
        <w:t xml:space="preserve"> Ils font partie du SNSP, Syndicat National des Sculpteurs et Plasticiens dont vous pouvez apprécier le site internet.</w:t>
      </w:r>
    </w:p>
    <w:p w14:paraId="0EC96BCB" w14:textId="77777777" w:rsidR="000711E8" w:rsidRPr="000711E8" w:rsidRDefault="000711E8" w:rsidP="000711E8">
      <w:pPr>
        <w:pStyle w:val="Sansinterligne"/>
        <w:jc w:val="both"/>
        <w:rPr>
          <w:sz w:val="24"/>
          <w:szCs w:val="24"/>
        </w:rPr>
      </w:pPr>
    </w:p>
    <w:p w14:paraId="1758A29D" w14:textId="3B4B4902" w:rsidR="000711E8" w:rsidRDefault="000711E8" w:rsidP="000711E8">
      <w:pPr>
        <w:pStyle w:val="Sansinterligne"/>
        <w:jc w:val="both"/>
      </w:pPr>
      <w:r>
        <w:t xml:space="preserve">Annie </w:t>
      </w:r>
      <w:proofErr w:type="spellStart"/>
      <w:r>
        <w:t>Haquette</w:t>
      </w:r>
      <w:proofErr w:type="spellEnd"/>
    </w:p>
    <w:p w14:paraId="44271CAF" w14:textId="73F72CEE" w:rsidR="00766000" w:rsidRDefault="00766000" w:rsidP="000711E8">
      <w:pPr>
        <w:pStyle w:val="Sansinterligne"/>
        <w:jc w:val="both"/>
      </w:pPr>
      <w:r>
        <w:t xml:space="preserve">Virginie </w:t>
      </w:r>
      <w:proofErr w:type="spellStart"/>
      <w:r>
        <w:t>Huret</w:t>
      </w:r>
      <w:proofErr w:type="spellEnd"/>
    </w:p>
    <w:p w14:paraId="11B77845" w14:textId="6E85FE86" w:rsidR="00766000" w:rsidRDefault="00766000" w:rsidP="000711E8">
      <w:pPr>
        <w:pStyle w:val="Sansinterligne"/>
        <w:jc w:val="both"/>
      </w:pPr>
      <w:r>
        <w:t xml:space="preserve">Chris </w:t>
      </w:r>
      <w:proofErr w:type="spellStart"/>
      <w:r>
        <w:t>Telque</w:t>
      </w:r>
      <w:proofErr w:type="spellEnd"/>
    </w:p>
    <w:p w14:paraId="118428DA" w14:textId="1F4B6704" w:rsidR="00766000" w:rsidRDefault="00766000" w:rsidP="000711E8">
      <w:pPr>
        <w:pStyle w:val="Sansinterligne"/>
        <w:jc w:val="both"/>
      </w:pPr>
      <w:r>
        <w:t>Caroline Chopin</w:t>
      </w:r>
    </w:p>
    <w:p w14:paraId="030F8326" w14:textId="74A8D2A4" w:rsidR="00766000" w:rsidRDefault="00766000" w:rsidP="000711E8">
      <w:pPr>
        <w:pStyle w:val="Sansinterligne"/>
        <w:jc w:val="both"/>
      </w:pPr>
      <w:proofErr w:type="spellStart"/>
      <w:r>
        <w:t>Franscico</w:t>
      </w:r>
      <w:proofErr w:type="spellEnd"/>
      <w:r>
        <w:t xml:space="preserve"> </w:t>
      </w:r>
      <w:proofErr w:type="spellStart"/>
      <w:r>
        <w:t>Mazurenko</w:t>
      </w:r>
      <w:proofErr w:type="spellEnd"/>
    </w:p>
    <w:p w14:paraId="72E42E4D" w14:textId="57C9C3E1" w:rsidR="00766000" w:rsidRDefault="00766000" w:rsidP="000711E8">
      <w:pPr>
        <w:pStyle w:val="Sansinterligne"/>
        <w:jc w:val="both"/>
      </w:pPr>
      <w:r>
        <w:t xml:space="preserve">Philippe </w:t>
      </w:r>
      <w:proofErr w:type="spellStart"/>
      <w:r>
        <w:t>Gourier</w:t>
      </w:r>
      <w:proofErr w:type="spellEnd"/>
    </w:p>
    <w:p w14:paraId="44D4FD5A" w14:textId="75CED2E1" w:rsidR="00766000" w:rsidRDefault="00766000" w:rsidP="000711E8">
      <w:pPr>
        <w:pStyle w:val="Sansinterligne"/>
        <w:jc w:val="both"/>
      </w:pPr>
      <w:r>
        <w:t xml:space="preserve">Gérard </w:t>
      </w:r>
      <w:proofErr w:type="spellStart"/>
      <w:r>
        <w:t>Ducouret</w:t>
      </w:r>
      <w:proofErr w:type="spellEnd"/>
    </w:p>
    <w:p w14:paraId="4A0ADD80" w14:textId="65956EF1" w:rsidR="00766000" w:rsidRDefault="00766000" w:rsidP="000711E8">
      <w:pPr>
        <w:pStyle w:val="Sansinterligne"/>
        <w:jc w:val="both"/>
      </w:pPr>
      <w:r>
        <w:t xml:space="preserve">Jean-Marc </w:t>
      </w:r>
      <w:proofErr w:type="spellStart"/>
      <w:r>
        <w:t>Demarcq</w:t>
      </w:r>
      <w:proofErr w:type="spellEnd"/>
    </w:p>
    <w:p w14:paraId="6C294CAC" w14:textId="322A2BED" w:rsidR="00766000" w:rsidRDefault="00766000" w:rsidP="000711E8">
      <w:pPr>
        <w:pStyle w:val="Sansinterligne"/>
        <w:jc w:val="both"/>
      </w:pPr>
      <w:r>
        <w:t>Pierre Bourquin</w:t>
      </w:r>
    </w:p>
    <w:p w14:paraId="427CBF98" w14:textId="5C4F9F85" w:rsidR="00766000" w:rsidRDefault="00766000" w:rsidP="000711E8">
      <w:pPr>
        <w:pStyle w:val="Sansinterligne"/>
        <w:jc w:val="both"/>
      </w:pPr>
      <w:r>
        <w:t>Denis Prigent</w:t>
      </w:r>
    </w:p>
    <w:p w14:paraId="38D440B8" w14:textId="77777777" w:rsidR="00766000" w:rsidRDefault="00766000" w:rsidP="000711E8">
      <w:pPr>
        <w:pStyle w:val="Sansinterligne"/>
        <w:jc w:val="both"/>
      </w:pPr>
    </w:p>
    <w:p w14:paraId="5C468A9B" w14:textId="1D4926EB" w:rsidR="00766000" w:rsidRDefault="00766000" w:rsidP="000711E8">
      <w:pPr>
        <w:pStyle w:val="Sansinterligne"/>
        <w:jc w:val="both"/>
      </w:pPr>
      <w:r>
        <w:t xml:space="preserve">De nombreuses animations sur le thème de la sculpture </w:t>
      </w:r>
      <w:r w:rsidR="00314FF7">
        <w:t>apporteront à chacun, grands et petits, informations et activités ludiques.</w:t>
      </w:r>
    </w:p>
    <w:p w14:paraId="71FF0C4D" w14:textId="77777777" w:rsidR="00314FF7" w:rsidRDefault="00314FF7" w:rsidP="000711E8">
      <w:pPr>
        <w:pStyle w:val="Sansinterligne"/>
        <w:jc w:val="both"/>
      </w:pPr>
    </w:p>
    <w:p w14:paraId="5984B36F" w14:textId="11CF5B36" w:rsidR="00314FF7" w:rsidRDefault="00314FF7" w:rsidP="000711E8">
      <w:pPr>
        <w:pStyle w:val="Sansinterligne"/>
        <w:jc w:val="both"/>
      </w:pPr>
      <w:r>
        <w:t xml:space="preserve">L’occasion aussi de découvrir ou redécouvrir le Parc du Musée, </w:t>
      </w:r>
      <w:r w:rsidR="00BB0D25">
        <w:t xml:space="preserve">20 hectares, </w:t>
      </w:r>
      <w:r>
        <w:t>ouvert tous les jours jusqu’à 21h (1</w:t>
      </w:r>
      <w:r w:rsidRPr="00314FF7">
        <w:rPr>
          <w:vertAlign w:val="superscript"/>
        </w:rPr>
        <w:t>er</w:t>
      </w:r>
      <w:r>
        <w:t xml:space="preserve"> mai – 31 octobre) et 19h</w:t>
      </w:r>
      <w:r w:rsidR="00631A63">
        <w:t xml:space="preserve"> (1</w:t>
      </w:r>
      <w:r w:rsidR="00631A63" w:rsidRPr="00631A63">
        <w:rPr>
          <w:vertAlign w:val="superscript"/>
        </w:rPr>
        <w:t>er</w:t>
      </w:r>
      <w:r w:rsidR="00631A63">
        <w:t xml:space="preserve"> novembre – 30 avril)</w:t>
      </w:r>
      <w:r w:rsidR="00BB0D25">
        <w:t>. Ce parc dispose d’animations, d’œuvres exposées, et d’une végétation variée.</w:t>
      </w:r>
    </w:p>
    <w:sectPr w:rsidR="0031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E8"/>
    <w:rsid w:val="000711E8"/>
    <w:rsid w:val="00314FF7"/>
    <w:rsid w:val="00631A63"/>
    <w:rsid w:val="00766000"/>
    <w:rsid w:val="00B42A18"/>
    <w:rsid w:val="00BB0D25"/>
    <w:rsid w:val="00C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4FF0"/>
  <w15:chartTrackingRefBased/>
  <w15:docId w15:val="{AB8EDEC4-B03D-4C0F-AF62-72903E34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711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Prigent Denis</dc:creator>
  <cp:keywords/>
  <dc:description/>
  <cp:lastModifiedBy>Prigent Denis</cp:lastModifiedBy>
  <cp:revision>1</cp:revision>
  <dcterms:created xsi:type="dcterms:W3CDTF">2024-08-20T00:12:00Z</dcterms:created>
  <dcterms:modified xsi:type="dcterms:W3CDTF">2024-08-20T01:12:00Z</dcterms:modified>
</cp:coreProperties>
</file>